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41F" w:rsidRDefault="0045241F" w:rsidP="0045241F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3974E9">
        <w:rPr>
          <w:rFonts w:ascii="Arial" w:hAnsi="Arial" w:cs="Arial"/>
          <w:b/>
          <w:noProof/>
          <w:color w:val="000000"/>
          <w:sz w:val="21"/>
          <w:szCs w:val="21"/>
        </w:rPr>
        <w:drawing>
          <wp:inline distT="0" distB="0" distL="0" distR="0" wp14:anchorId="08BAAA60" wp14:editId="7C26EBAE">
            <wp:extent cx="1828800" cy="2167168"/>
            <wp:effectExtent l="0" t="0" r="0" b="0"/>
            <wp:docPr id="1" name="Рисунок 1" descr="hello_html_m629f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29fe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7" t="3974" r="16140"/>
                    <a:stretch/>
                  </pic:blipFill>
                  <pic:spPr bwMode="auto">
                    <a:xfrm>
                      <a:off x="0" y="0"/>
                      <a:ext cx="1828800" cy="216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20E" w:rsidRDefault="00F8020E" w:rsidP="00E623C7">
      <w:pPr>
        <w:pStyle w:val="headline"/>
        <w:shd w:val="clear" w:color="auto" w:fill="FFFFFF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F8020E" w:rsidRDefault="00F8020E" w:rsidP="00F8020E">
      <w:pPr>
        <w:pStyle w:val="headline"/>
        <w:shd w:val="clear" w:color="auto" w:fill="FFFFFF"/>
        <w:spacing w:before="0" w:beforeAutospacing="0" w:after="0" w:afterAutospacing="0"/>
        <w:jc w:val="right"/>
        <w:rPr>
          <w:i/>
          <w:sz w:val="32"/>
          <w:szCs w:val="32"/>
        </w:rPr>
      </w:pPr>
      <w:bookmarkStart w:id="0" w:name="_GoBack"/>
      <w:bookmarkEnd w:id="0"/>
    </w:p>
    <w:p w:rsidR="00E623C7" w:rsidRDefault="00E623C7" w:rsidP="00F8020E">
      <w:pPr>
        <w:pStyle w:val="headline"/>
        <w:shd w:val="clear" w:color="auto" w:fill="FFFFFF"/>
        <w:spacing w:before="0" w:beforeAutospacing="0" w:after="0" w:afterAutospacing="0"/>
        <w:jc w:val="right"/>
        <w:rPr>
          <w:i/>
          <w:sz w:val="32"/>
          <w:szCs w:val="32"/>
        </w:rPr>
      </w:pPr>
    </w:p>
    <w:p w:rsidR="00E623C7" w:rsidRDefault="00E623C7" w:rsidP="00F8020E">
      <w:pPr>
        <w:pStyle w:val="headline"/>
        <w:shd w:val="clear" w:color="auto" w:fill="FFFFFF"/>
        <w:spacing w:before="0" w:beforeAutospacing="0" w:after="0" w:afterAutospacing="0"/>
        <w:jc w:val="right"/>
        <w:rPr>
          <w:i/>
          <w:sz w:val="32"/>
          <w:szCs w:val="32"/>
        </w:rPr>
      </w:pPr>
    </w:p>
    <w:p w:rsidR="00E623C7" w:rsidRDefault="00E623C7" w:rsidP="00F8020E">
      <w:pPr>
        <w:pStyle w:val="headline"/>
        <w:shd w:val="clear" w:color="auto" w:fill="FFFFFF"/>
        <w:spacing w:before="0" w:beforeAutospacing="0" w:after="0" w:afterAutospacing="0"/>
        <w:jc w:val="right"/>
        <w:rPr>
          <w:i/>
          <w:sz w:val="32"/>
          <w:szCs w:val="32"/>
        </w:rPr>
      </w:pPr>
    </w:p>
    <w:p w:rsidR="00F8020E" w:rsidRDefault="00F8020E" w:rsidP="00F8020E">
      <w:pPr>
        <w:pStyle w:val="headline"/>
        <w:shd w:val="clear" w:color="auto" w:fill="FFFFFF"/>
        <w:spacing w:before="0" w:beforeAutospacing="0" w:after="0" w:afterAutospacing="0"/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Инструктор по ФК </w:t>
      </w:r>
    </w:p>
    <w:p w:rsidR="00F8020E" w:rsidRDefault="00F8020E" w:rsidP="00F8020E">
      <w:pPr>
        <w:pStyle w:val="headline"/>
        <w:shd w:val="clear" w:color="auto" w:fill="FFFFFF"/>
        <w:spacing w:before="0" w:beforeAutospacing="0" w:after="0" w:afterAutospacing="0"/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>МБДОУ № 45 «Машенька»</w:t>
      </w:r>
    </w:p>
    <w:p w:rsidR="00F8020E" w:rsidRDefault="00F8020E" w:rsidP="00F8020E">
      <w:pPr>
        <w:pStyle w:val="headline"/>
        <w:shd w:val="clear" w:color="auto" w:fill="FFFFFF"/>
        <w:spacing w:before="0" w:beforeAutospacing="0" w:after="0" w:afterAutospacing="0"/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>Шевчук О.С.</w:t>
      </w:r>
    </w:p>
    <w:p w:rsidR="0045241F" w:rsidRDefault="0045241F" w:rsidP="0045241F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F8020E" w:rsidRDefault="00F8020E" w:rsidP="0045241F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  <w:sectPr w:rsidR="00F8020E" w:rsidSect="00F8020E"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5241F" w:rsidRDefault="0045241F" w:rsidP="0045241F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45241F" w:rsidRPr="0045241F" w:rsidRDefault="0045241F" w:rsidP="0045241F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45241F">
        <w:rPr>
          <w:b/>
          <w:i/>
          <w:color w:val="111111"/>
          <w:sz w:val="28"/>
          <w:szCs w:val="28"/>
        </w:rPr>
        <w:t>Как правильно организовать физкультурные занятия</w:t>
      </w:r>
    </w:p>
    <w:p w:rsidR="0045241F" w:rsidRPr="0045241F" w:rsidRDefault="0045241F" w:rsidP="0045241F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45241F">
        <w:rPr>
          <w:b/>
          <w:i/>
          <w:color w:val="111111"/>
          <w:sz w:val="28"/>
          <w:szCs w:val="28"/>
        </w:rPr>
        <w:t>для дошкольников в домашних условиях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Уважаемые родители! В это непростое время, когда в стране объявлен режим самоизоляции в связи с пандемией COVID 19, все мы вынуждены оставаться дома. Всемирная организация здравоохранения рекомендует и в этих условиях оставаться физически активными и не терять бодрость духа.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 xml:space="preserve">Дистанционный формат, привел нас к необходимости перестраивать свой день. А еще – день малышей, оказавшихся без занятий физкультурой. А для детей занятия физкультурой – это не только веселое времяпровождение, но и жизненная необходимость. Физкультура помогает ребенку расти </w:t>
      </w:r>
      <w:proofErr w:type="gramStart"/>
      <w:r w:rsidRPr="0045241F">
        <w:rPr>
          <w:color w:val="111111"/>
          <w:sz w:val="28"/>
          <w:szCs w:val="28"/>
        </w:rPr>
        <w:t>здоровым</w:t>
      </w:r>
      <w:proofErr w:type="gramEnd"/>
      <w:r w:rsidRPr="0045241F">
        <w:rPr>
          <w:color w:val="111111"/>
          <w:sz w:val="28"/>
          <w:szCs w:val="28"/>
        </w:rPr>
        <w:t>, предоставляет дополнительные возможности для физического и социального развития. Регулярные тренировки снижают заболеваемость, повышают уровень физической и эмоциональной устойчивости, ускоряют процесс адаптации детей в новых условиях жизни и деятельности.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5241F">
        <w:rPr>
          <w:i/>
          <w:color w:val="111111"/>
          <w:sz w:val="28"/>
          <w:szCs w:val="28"/>
        </w:rPr>
        <w:t>«Сам себе тренер» подсказки для взрослых.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• Дома можно провести занятия физкультурой для ребенка самому. Однако, регулярные занятия немыслимы без четкого плана.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• Желательно фиксировать все результаты ребенка в письменном виде на компьютере или в блокноте. Это поможет впоследствии анализировать результаты, устранять пробелы и ставить новые цели.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• При грамотном подходе к вопросу и выработке четкого распорядка дня, физкультурные занятия будут приносить пользу и радость не только ребенку, но и родителям.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• Тренировки должны быть разнообразными, потому что ежедневное рутинное выполнение одних и тех же упражнений отбивает охоту и мотивацию у детей.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• Продолжительность должна быть такой, чтобы успевать выполнить все запланированное. Организм должен получить необходимую нагрузку, но при этом не слишком перетрудиться.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• В любом занятии нужно найти место разминке и небольшим паузам для отдыха.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• Дети очень любят подвижные игры, не забываем про них.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• Доверяйте своему ребенку. Если он отказывается выполнять какое либо ваше задание, не настаивайте и не принуждайте его.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• Не рекомендуется заниматься физической культурой на кухне, где воздух насыщен запахами газа, пищи, специй, сохнущего белья и т. д.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•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зеркала, стеклянные и бьющиеся предметы.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lastRenderedPageBreak/>
        <w:t>Вовлекайте детей в игры и упражнения, направленные на развитие ловкости, скорости и выносливости. Например: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5241F">
        <w:rPr>
          <w:i/>
          <w:color w:val="111111"/>
          <w:sz w:val="28"/>
          <w:szCs w:val="28"/>
        </w:rPr>
        <w:t>«Прыгни и повернись»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45241F">
        <w:rPr>
          <w:color w:val="111111"/>
          <w:sz w:val="28"/>
          <w:szCs w:val="28"/>
        </w:rPr>
        <w:t>Ребенок выполняет прыжки на месте (на одной ноге, на двух ногах, по сигналу делает резкий поворот прыжком вокруг себя.</w:t>
      </w:r>
      <w:proofErr w:type="gramEnd"/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Pr="0045241F">
        <w:rPr>
          <w:color w:val="111111"/>
          <w:sz w:val="28"/>
          <w:szCs w:val="28"/>
        </w:rPr>
        <w:t>Быстро переложи мяч</w:t>
      </w:r>
      <w:r>
        <w:rPr>
          <w:color w:val="111111"/>
          <w:sz w:val="28"/>
          <w:szCs w:val="28"/>
        </w:rPr>
        <w:t>»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Ребенок стоит прямо, слегка расставив ноги, руки внизу, в одной мяч. По сигналу быстро перекладывает мяч из одной руки в другую впереди и сзади себя.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5241F">
        <w:rPr>
          <w:i/>
          <w:color w:val="111111"/>
          <w:sz w:val="28"/>
          <w:szCs w:val="28"/>
        </w:rPr>
        <w:t>«Ударь и догони»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Ребенок ударяет по мячу ногой, бегом догоняет его, берет в руки и бегом возвращается на место.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5241F">
        <w:rPr>
          <w:i/>
          <w:color w:val="111111"/>
          <w:sz w:val="28"/>
          <w:szCs w:val="28"/>
        </w:rPr>
        <w:t>«Проведи мяч»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 xml:space="preserve">По сигналу ребенок ведет мяч ногами, продвигаясь вперед к </w:t>
      </w:r>
      <w:proofErr w:type="gramStart"/>
      <w:r w:rsidRPr="0045241F">
        <w:rPr>
          <w:color w:val="111111"/>
          <w:sz w:val="28"/>
          <w:szCs w:val="28"/>
        </w:rPr>
        <w:t>финишной</w:t>
      </w:r>
      <w:proofErr w:type="gramEnd"/>
      <w:r w:rsidRPr="0045241F">
        <w:rPr>
          <w:color w:val="111111"/>
          <w:sz w:val="28"/>
          <w:szCs w:val="28"/>
        </w:rPr>
        <w:t xml:space="preserve"> ли-</w:t>
      </w:r>
      <w:proofErr w:type="spellStart"/>
      <w:r w:rsidRPr="0045241F">
        <w:rPr>
          <w:color w:val="111111"/>
          <w:sz w:val="28"/>
          <w:szCs w:val="28"/>
        </w:rPr>
        <w:t>нии</w:t>
      </w:r>
      <w:proofErr w:type="spellEnd"/>
      <w:r w:rsidRPr="0045241F">
        <w:rPr>
          <w:color w:val="111111"/>
          <w:sz w:val="28"/>
          <w:szCs w:val="28"/>
        </w:rPr>
        <w:t>. Достигнув ее, быстро разворачивается и ведет мяч обратно.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5241F">
        <w:rPr>
          <w:i/>
          <w:color w:val="111111"/>
          <w:sz w:val="28"/>
          <w:szCs w:val="28"/>
        </w:rPr>
        <w:t>«Волчок»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Ребенок, сидя в обруче, приподнимает ноги и, отталкиваясь руками, старается повернуться кругом.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5241F">
        <w:rPr>
          <w:i/>
          <w:color w:val="111111"/>
          <w:sz w:val="28"/>
          <w:szCs w:val="28"/>
        </w:rPr>
        <w:t>«Догони обруч»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Ребенок ставит обруч ободом на пол, энергично отталкивает его, догоняет и снова отталкивает, стараясь, чтобы он не упал.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5241F">
        <w:rPr>
          <w:i/>
          <w:color w:val="111111"/>
          <w:sz w:val="28"/>
          <w:szCs w:val="28"/>
        </w:rPr>
        <w:t>«Юла»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Ребенок ставит обруч ободом на пол, придерживая его сверху рукой. Резким движением закручивает обруч одной рукой вокруг вертикальной оси, затем быстро отпускает руку и ловит обруч.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5241F">
        <w:rPr>
          <w:i/>
          <w:color w:val="111111"/>
          <w:sz w:val="28"/>
          <w:szCs w:val="28"/>
        </w:rPr>
        <w:t>«Удочка»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Взрослый вращает веревку по полу вокруг себя. Ребенок перепрыгивает через веревку, стараясь не коснуться ее.</w:t>
      </w:r>
    </w:p>
    <w:p w:rsid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41F">
        <w:rPr>
          <w:color w:val="111111"/>
          <w:sz w:val="28"/>
          <w:szCs w:val="28"/>
        </w:rPr>
        <w:t>Эти игровые упражнения в значительной мере помогают скорректировать нарушения в психофизическом развитии ребенка, укрепляют его веру в свои силы и возможности.</w:t>
      </w:r>
    </w:p>
    <w:p w:rsidR="0045241F" w:rsidRPr="0045241F" w:rsidRDefault="0045241F" w:rsidP="00F802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Будьте здоровы!</w:t>
      </w:r>
    </w:p>
    <w:p w:rsidR="00C77DE4" w:rsidRPr="0045241F" w:rsidRDefault="00C77DE4" w:rsidP="00452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7DE4" w:rsidRPr="0045241F" w:rsidSect="00F8020E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52379"/>
    <w:multiLevelType w:val="multilevel"/>
    <w:tmpl w:val="4276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1F"/>
    <w:rsid w:val="0045241F"/>
    <w:rsid w:val="00C77DE4"/>
    <w:rsid w:val="00E623C7"/>
    <w:rsid w:val="00F8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5241F"/>
  </w:style>
  <w:style w:type="paragraph" w:customStyle="1" w:styleId="c1">
    <w:name w:val="c1"/>
    <w:basedOn w:val="a"/>
    <w:rsid w:val="004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241F"/>
  </w:style>
  <w:style w:type="character" w:customStyle="1" w:styleId="c4">
    <w:name w:val="c4"/>
    <w:basedOn w:val="a0"/>
    <w:rsid w:val="0045241F"/>
  </w:style>
  <w:style w:type="paragraph" w:customStyle="1" w:styleId="c0">
    <w:name w:val="c0"/>
    <w:basedOn w:val="a"/>
    <w:rsid w:val="004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5241F"/>
  </w:style>
  <w:style w:type="character" w:customStyle="1" w:styleId="c2">
    <w:name w:val="c2"/>
    <w:basedOn w:val="a0"/>
    <w:rsid w:val="0045241F"/>
  </w:style>
  <w:style w:type="paragraph" w:customStyle="1" w:styleId="c10">
    <w:name w:val="c10"/>
    <w:basedOn w:val="a"/>
    <w:rsid w:val="004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241F"/>
  </w:style>
  <w:style w:type="paragraph" w:customStyle="1" w:styleId="headline">
    <w:name w:val="headline"/>
    <w:basedOn w:val="a"/>
    <w:rsid w:val="004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5241F"/>
  </w:style>
  <w:style w:type="paragraph" w:customStyle="1" w:styleId="c1">
    <w:name w:val="c1"/>
    <w:basedOn w:val="a"/>
    <w:rsid w:val="004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241F"/>
  </w:style>
  <w:style w:type="character" w:customStyle="1" w:styleId="c4">
    <w:name w:val="c4"/>
    <w:basedOn w:val="a0"/>
    <w:rsid w:val="0045241F"/>
  </w:style>
  <w:style w:type="paragraph" w:customStyle="1" w:styleId="c0">
    <w:name w:val="c0"/>
    <w:basedOn w:val="a"/>
    <w:rsid w:val="004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5241F"/>
  </w:style>
  <w:style w:type="character" w:customStyle="1" w:styleId="c2">
    <w:name w:val="c2"/>
    <w:basedOn w:val="a0"/>
    <w:rsid w:val="0045241F"/>
  </w:style>
  <w:style w:type="paragraph" w:customStyle="1" w:styleId="c10">
    <w:name w:val="c10"/>
    <w:basedOn w:val="a"/>
    <w:rsid w:val="004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241F"/>
  </w:style>
  <w:style w:type="paragraph" w:customStyle="1" w:styleId="headline">
    <w:name w:val="headline"/>
    <w:basedOn w:val="a"/>
    <w:rsid w:val="004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3</cp:revision>
  <dcterms:created xsi:type="dcterms:W3CDTF">2020-04-22T06:17:00Z</dcterms:created>
  <dcterms:modified xsi:type="dcterms:W3CDTF">2020-04-22T06:48:00Z</dcterms:modified>
</cp:coreProperties>
</file>